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29" w:rsidRDefault="00843A29" w:rsidP="003C6B8F">
      <w:pPr>
        <w:jc w:val="center"/>
        <w:rPr>
          <w:sz w:val="22"/>
          <w:szCs w:val="22"/>
        </w:rPr>
      </w:pPr>
    </w:p>
    <w:p w:rsidR="00843A29" w:rsidRPr="00371524" w:rsidRDefault="00843A29" w:rsidP="003C6B8F">
      <w:pPr>
        <w:jc w:val="center"/>
        <w:rPr>
          <w:b/>
          <w:sz w:val="22"/>
          <w:szCs w:val="22"/>
        </w:rPr>
      </w:pPr>
      <w:r w:rsidRPr="00371524">
        <w:rPr>
          <w:b/>
          <w:sz w:val="22"/>
          <w:szCs w:val="22"/>
        </w:rPr>
        <w:t>Tisztelt Gyógyszerész Kolléganők, Kollégák!</w:t>
      </w:r>
    </w:p>
    <w:p w:rsidR="00843A29" w:rsidRPr="00371524" w:rsidRDefault="00843A29" w:rsidP="00D83FBC">
      <w:pPr>
        <w:jc w:val="both"/>
        <w:rPr>
          <w:sz w:val="22"/>
          <w:szCs w:val="22"/>
        </w:rPr>
      </w:pPr>
    </w:p>
    <w:p w:rsidR="00843A29" w:rsidRPr="00371524" w:rsidRDefault="00843A29" w:rsidP="00D83FBC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 xml:space="preserve">Ismét aktuálissá vált a Magyar Gyógyszerésztudományi Társaság </w:t>
      </w:r>
      <w:r w:rsidRPr="00371524">
        <w:rPr>
          <w:b/>
          <w:sz w:val="22"/>
          <w:szCs w:val="22"/>
        </w:rPr>
        <w:t>Kórházi Gy</w:t>
      </w:r>
      <w:r w:rsidR="003E56CD">
        <w:rPr>
          <w:b/>
          <w:sz w:val="22"/>
          <w:szCs w:val="22"/>
        </w:rPr>
        <w:t xml:space="preserve">ógyszerészeti </w:t>
      </w:r>
      <w:bookmarkStart w:id="0" w:name="_GoBack"/>
      <w:bookmarkEnd w:id="0"/>
      <w:r w:rsidR="003E56CD">
        <w:rPr>
          <w:b/>
          <w:sz w:val="22"/>
          <w:szCs w:val="22"/>
        </w:rPr>
        <w:t>Szervezetének 2016.</w:t>
      </w:r>
      <w:r w:rsidRPr="00371524">
        <w:rPr>
          <w:b/>
          <w:sz w:val="22"/>
          <w:szCs w:val="22"/>
        </w:rPr>
        <w:t xml:space="preserve"> évi </w:t>
      </w:r>
      <w:r w:rsidRPr="00371524">
        <w:rPr>
          <w:sz w:val="22"/>
          <w:szCs w:val="22"/>
        </w:rPr>
        <w:t>tagdíj befizetése.</w:t>
      </w:r>
    </w:p>
    <w:p w:rsidR="00843A29" w:rsidRPr="00371524" w:rsidRDefault="00506274" w:rsidP="00D83F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Tájékoztatom Önöket, hogy az </w:t>
      </w:r>
      <w:r w:rsidR="00843A29" w:rsidRPr="00371524">
        <w:rPr>
          <w:sz w:val="22"/>
          <w:szCs w:val="22"/>
        </w:rPr>
        <w:t xml:space="preserve">éves tagdíj befizetésével egyidejűleg </w:t>
      </w:r>
      <w:r w:rsidR="00843A29" w:rsidRPr="00371524">
        <w:rPr>
          <w:b/>
          <w:sz w:val="22"/>
          <w:szCs w:val="22"/>
        </w:rPr>
        <w:t>tagjai lesznek a Magyar Gyógyszerésztudományi Társaságnak, és a Kórházi Gyógyszerészeti Szervezetnek</w:t>
      </w:r>
      <w:r w:rsidR="00843A29" w:rsidRPr="00371524">
        <w:rPr>
          <w:sz w:val="22"/>
          <w:szCs w:val="22"/>
        </w:rPr>
        <w:t xml:space="preserve">, továbbá szervezetünk </w:t>
      </w:r>
      <w:r w:rsidR="00843A29" w:rsidRPr="00371524">
        <w:rPr>
          <w:b/>
          <w:sz w:val="22"/>
          <w:szCs w:val="22"/>
        </w:rPr>
        <w:t>minden tagja részére befizetjük a tagdíjat az Európai Kórházi Gyógyszerészeti Szervezet felé.</w:t>
      </w:r>
      <w:r w:rsidR="00843A29" w:rsidRPr="00371524">
        <w:rPr>
          <w:sz w:val="22"/>
          <w:szCs w:val="22"/>
        </w:rPr>
        <w:t xml:space="preserve"> (European </w:t>
      </w:r>
      <w:proofErr w:type="spellStart"/>
      <w:r w:rsidR="00843A29" w:rsidRPr="00371524">
        <w:rPr>
          <w:sz w:val="22"/>
          <w:szCs w:val="22"/>
        </w:rPr>
        <w:t>Association</w:t>
      </w:r>
      <w:proofErr w:type="spellEnd"/>
      <w:r w:rsidR="00843A29" w:rsidRPr="00371524">
        <w:rPr>
          <w:sz w:val="22"/>
          <w:szCs w:val="22"/>
        </w:rPr>
        <w:t xml:space="preserve"> of </w:t>
      </w:r>
      <w:proofErr w:type="spellStart"/>
      <w:r w:rsidR="00843A29" w:rsidRPr="00371524">
        <w:rPr>
          <w:sz w:val="22"/>
          <w:szCs w:val="22"/>
        </w:rPr>
        <w:t>Hospital</w:t>
      </w:r>
      <w:proofErr w:type="spellEnd"/>
      <w:r w:rsidR="00843A29" w:rsidRPr="00371524">
        <w:rPr>
          <w:sz w:val="22"/>
          <w:szCs w:val="22"/>
        </w:rPr>
        <w:t xml:space="preserve"> </w:t>
      </w:r>
      <w:proofErr w:type="spellStart"/>
      <w:r w:rsidR="00843A29" w:rsidRPr="00371524">
        <w:rPr>
          <w:sz w:val="22"/>
          <w:szCs w:val="22"/>
        </w:rPr>
        <w:t>Pharmacists</w:t>
      </w:r>
      <w:proofErr w:type="spellEnd"/>
      <w:r w:rsidR="00843A29" w:rsidRPr="00371524">
        <w:rPr>
          <w:sz w:val="22"/>
          <w:szCs w:val="22"/>
        </w:rPr>
        <w:t xml:space="preserve">) </w:t>
      </w:r>
    </w:p>
    <w:p w:rsidR="00843A29" w:rsidRPr="00371524" w:rsidRDefault="00843A29" w:rsidP="00D83FBC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 xml:space="preserve">Szervezetünk tagjai részére </w:t>
      </w:r>
      <w:r w:rsidRPr="00371524">
        <w:rPr>
          <w:b/>
          <w:sz w:val="22"/>
          <w:szCs w:val="22"/>
          <w:u w:val="single"/>
        </w:rPr>
        <w:t>igénylés esetén</w:t>
      </w:r>
      <w:r w:rsidRPr="00371524">
        <w:rPr>
          <w:sz w:val="22"/>
          <w:szCs w:val="22"/>
        </w:rPr>
        <w:t xml:space="preserve"> (Tagnyilvántartó adatlapon az adatfrissítéssel együtt az igénylést bejelölni) előfizetjük </w:t>
      </w:r>
      <w:r w:rsidRPr="00371524">
        <w:rPr>
          <w:b/>
          <w:sz w:val="22"/>
          <w:szCs w:val="22"/>
        </w:rPr>
        <w:t>az EAHP folyóiratát</w:t>
      </w:r>
      <w:r w:rsidRPr="00371524">
        <w:rPr>
          <w:sz w:val="22"/>
          <w:szCs w:val="22"/>
        </w:rPr>
        <w:t xml:space="preserve"> (European Journal of </w:t>
      </w:r>
      <w:proofErr w:type="spellStart"/>
      <w:r w:rsidRPr="00371524">
        <w:rPr>
          <w:sz w:val="22"/>
          <w:szCs w:val="22"/>
        </w:rPr>
        <w:t>Hospital</w:t>
      </w:r>
      <w:proofErr w:type="spellEnd"/>
      <w:r w:rsidRPr="00371524">
        <w:rPr>
          <w:sz w:val="22"/>
          <w:szCs w:val="22"/>
        </w:rPr>
        <w:t xml:space="preserve"> </w:t>
      </w:r>
      <w:proofErr w:type="spellStart"/>
      <w:r w:rsidRPr="00371524">
        <w:rPr>
          <w:sz w:val="22"/>
          <w:szCs w:val="22"/>
        </w:rPr>
        <w:t>Pharmacy</w:t>
      </w:r>
      <w:proofErr w:type="spellEnd"/>
      <w:r w:rsidRPr="00371524">
        <w:rPr>
          <w:sz w:val="22"/>
          <w:szCs w:val="22"/>
        </w:rPr>
        <w:t>).</w:t>
      </w:r>
    </w:p>
    <w:p w:rsidR="00843A29" w:rsidRPr="00371524" w:rsidRDefault="00843A29" w:rsidP="00D83FBC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 xml:space="preserve">Ezen túlmenően </w:t>
      </w:r>
      <w:r w:rsidRPr="00371524">
        <w:rPr>
          <w:b/>
          <w:sz w:val="22"/>
          <w:szCs w:val="22"/>
        </w:rPr>
        <w:t>tagjaink kedvezményes részvételi díjjal vehetnek részt rendezvényeinken</w:t>
      </w:r>
      <w:r w:rsidRPr="00371524">
        <w:rPr>
          <w:sz w:val="22"/>
          <w:szCs w:val="22"/>
        </w:rPr>
        <w:t>, a KGYSZ által szervezett továbbképzéseken, szimpóziumokon, kongresszusokon.</w:t>
      </w:r>
    </w:p>
    <w:p w:rsidR="00843A29" w:rsidRPr="00371524" w:rsidRDefault="00843A29" w:rsidP="00D83FBC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>A nyugdíjas kollégák részére külön nyugdíjas baráti kört működtet szervezetünk.</w:t>
      </w:r>
    </w:p>
    <w:p w:rsidR="00843A29" w:rsidRPr="00371524" w:rsidRDefault="00843A29" w:rsidP="00D83FBC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 xml:space="preserve">Szíves tájékoztatásul közlöm, hogy: </w:t>
      </w:r>
      <w:r w:rsidRPr="00371524">
        <w:rPr>
          <w:sz w:val="22"/>
          <w:szCs w:val="22"/>
          <w:u w:val="single"/>
        </w:rPr>
        <w:t>A Magyar Gyógyszerésztudományi Társaság vezetősége 1/2012. sz.</w:t>
      </w:r>
      <w:r w:rsidR="00896F8C">
        <w:rPr>
          <w:sz w:val="22"/>
          <w:szCs w:val="22"/>
          <w:u w:val="single"/>
        </w:rPr>
        <w:t xml:space="preserve"> döntése értelmében az MGYT 2016</w:t>
      </w:r>
      <w:r w:rsidRPr="00371524">
        <w:rPr>
          <w:sz w:val="22"/>
          <w:szCs w:val="22"/>
          <w:u w:val="single"/>
        </w:rPr>
        <w:t>. évi tagdíjai a következők:</w:t>
      </w:r>
    </w:p>
    <w:p w:rsidR="00843A29" w:rsidRPr="00371524" w:rsidRDefault="00843A29" w:rsidP="00772331">
      <w:pPr>
        <w:pStyle w:val="Listaszerbekezds"/>
        <w:numPr>
          <w:ilvl w:val="0"/>
          <w:numId w:val="2"/>
        </w:numPr>
        <w:ind w:left="470" w:hanging="357"/>
        <w:jc w:val="both"/>
        <w:rPr>
          <w:sz w:val="22"/>
          <w:szCs w:val="22"/>
        </w:rPr>
      </w:pPr>
      <w:r w:rsidRPr="00371524">
        <w:rPr>
          <w:sz w:val="22"/>
          <w:szCs w:val="22"/>
        </w:rPr>
        <w:t xml:space="preserve">aktív dolgozóknak </w:t>
      </w:r>
      <w:r w:rsidRPr="00371524">
        <w:rPr>
          <w:b/>
          <w:sz w:val="22"/>
          <w:szCs w:val="22"/>
        </w:rPr>
        <w:t>5.000,- Ft</w:t>
      </w:r>
      <w:r w:rsidRPr="00371524">
        <w:rPr>
          <w:sz w:val="22"/>
          <w:szCs w:val="22"/>
        </w:rPr>
        <w:t>,</w:t>
      </w:r>
    </w:p>
    <w:p w:rsidR="00843A29" w:rsidRPr="00371524" w:rsidRDefault="00843A29" w:rsidP="00772331">
      <w:pPr>
        <w:pStyle w:val="Listaszerbekezds"/>
        <w:numPr>
          <w:ilvl w:val="0"/>
          <w:numId w:val="2"/>
        </w:numPr>
        <w:ind w:left="470" w:hanging="357"/>
        <w:jc w:val="both"/>
        <w:rPr>
          <w:sz w:val="22"/>
          <w:szCs w:val="22"/>
        </w:rPr>
      </w:pPr>
      <w:r w:rsidRPr="00371524">
        <w:rPr>
          <w:sz w:val="22"/>
          <w:szCs w:val="22"/>
        </w:rPr>
        <w:t xml:space="preserve">nyugdíjas, </w:t>
      </w:r>
      <w:proofErr w:type="spellStart"/>
      <w:r w:rsidRPr="00371524">
        <w:rPr>
          <w:sz w:val="22"/>
          <w:szCs w:val="22"/>
        </w:rPr>
        <w:t>GYES-en</w:t>
      </w:r>
      <w:proofErr w:type="spellEnd"/>
      <w:r w:rsidRPr="00371524">
        <w:rPr>
          <w:sz w:val="22"/>
          <w:szCs w:val="22"/>
        </w:rPr>
        <w:t xml:space="preserve"> lévő, ifjúsági (egyetemi hallgatói jogviszony) és társult tagoknak </w:t>
      </w:r>
      <w:r w:rsidRPr="00371524">
        <w:rPr>
          <w:b/>
          <w:sz w:val="22"/>
          <w:szCs w:val="22"/>
        </w:rPr>
        <w:t>1.500,- Ft</w:t>
      </w:r>
    </w:p>
    <w:p w:rsidR="00843A29" w:rsidRPr="00371524" w:rsidRDefault="00843A29" w:rsidP="00772331">
      <w:pPr>
        <w:pStyle w:val="Listaszerbekezds"/>
        <w:numPr>
          <w:ilvl w:val="0"/>
          <w:numId w:val="2"/>
        </w:numPr>
        <w:ind w:left="470" w:hanging="357"/>
        <w:rPr>
          <w:sz w:val="22"/>
          <w:szCs w:val="22"/>
        </w:rPr>
      </w:pPr>
      <w:r w:rsidRPr="00371524">
        <w:rPr>
          <w:sz w:val="22"/>
          <w:szCs w:val="22"/>
        </w:rPr>
        <w:t xml:space="preserve">a szenátusi tagok </w:t>
      </w:r>
      <w:r w:rsidRPr="00371524">
        <w:rPr>
          <w:b/>
          <w:sz w:val="22"/>
          <w:szCs w:val="22"/>
        </w:rPr>
        <w:t>tagdíjmentességet</w:t>
      </w:r>
      <w:r w:rsidRPr="00371524">
        <w:rPr>
          <w:sz w:val="22"/>
          <w:szCs w:val="22"/>
        </w:rPr>
        <w:t xml:space="preserve"> élveznek</w:t>
      </w:r>
    </w:p>
    <w:p w:rsidR="00843A29" w:rsidRPr="00371524" w:rsidRDefault="00843A29" w:rsidP="00693043">
      <w:pPr>
        <w:spacing w:after="0"/>
        <w:jc w:val="both"/>
        <w:rPr>
          <w:sz w:val="22"/>
          <w:szCs w:val="22"/>
        </w:rPr>
      </w:pPr>
      <w:r w:rsidRPr="00371524">
        <w:rPr>
          <w:sz w:val="22"/>
          <w:szCs w:val="22"/>
        </w:rPr>
        <w:t xml:space="preserve">Kérem, hogy befizetéseiket az </w:t>
      </w:r>
      <w:r w:rsidRPr="00371524">
        <w:rPr>
          <w:b/>
          <w:sz w:val="22"/>
          <w:szCs w:val="22"/>
        </w:rPr>
        <w:t>Erste Banknál</w:t>
      </w:r>
      <w:r w:rsidRPr="00371524">
        <w:rPr>
          <w:sz w:val="22"/>
          <w:szCs w:val="22"/>
        </w:rPr>
        <w:t xml:space="preserve"> vezetett </w:t>
      </w:r>
      <w:r w:rsidRPr="00371524">
        <w:rPr>
          <w:b/>
          <w:sz w:val="22"/>
          <w:szCs w:val="22"/>
        </w:rPr>
        <w:t>11994600-04403058-00000000</w:t>
      </w:r>
      <w:r w:rsidRPr="00371524">
        <w:rPr>
          <w:sz w:val="22"/>
          <w:szCs w:val="22"/>
        </w:rPr>
        <w:t xml:space="preserve"> számú folyószámlára utalják, a közlemény rovatban megadva a nevet, akinek a tagdíja. Nagy könnyebbséget jelent a csoportos befizetés, ez esetén kérem elektronikus levélben megadni, hogy az összesített befizetés mely kollégák tagdíját jelenti. Amennyiben a tagdíjbefizetésről számlát kér, kérem, hogy azt is szíveskedjen részemre jelezni!</w:t>
      </w:r>
    </w:p>
    <w:p w:rsidR="00843A29" w:rsidRPr="00371524" w:rsidRDefault="00843A29" w:rsidP="00693043">
      <w:pPr>
        <w:spacing w:after="0"/>
        <w:jc w:val="both"/>
        <w:rPr>
          <w:sz w:val="22"/>
          <w:szCs w:val="22"/>
        </w:rPr>
      </w:pPr>
    </w:p>
    <w:p w:rsidR="00843A29" w:rsidRPr="00371524" w:rsidRDefault="00843A29" w:rsidP="007649B4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>Tekintettel arra, hogy postai csekken történő befizetés szervezetünknek jelentős többletköltséget jelent és felesleges banki költséget okoz, kérem, hogy ezt a fizetési módot csak indokolt esetben használják.</w:t>
      </w:r>
    </w:p>
    <w:p w:rsidR="00843A29" w:rsidRPr="00371524" w:rsidRDefault="00843A29" w:rsidP="00693043">
      <w:pPr>
        <w:spacing w:after="0"/>
        <w:jc w:val="both"/>
        <w:rPr>
          <w:sz w:val="22"/>
          <w:szCs w:val="22"/>
        </w:rPr>
      </w:pPr>
    </w:p>
    <w:p w:rsidR="00843A29" w:rsidRPr="00371524" w:rsidRDefault="00843A29" w:rsidP="00A05C68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 xml:space="preserve">A tagdíjbefizetések mellett kiemelt célunk, tagjaink pontos nyilvántartása, ennek érdekében kérem, hogy a mellékelt </w:t>
      </w:r>
      <w:r w:rsidRPr="00371524">
        <w:rPr>
          <w:b/>
          <w:sz w:val="22"/>
          <w:szCs w:val="22"/>
        </w:rPr>
        <w:t>Tagnyilvántartó adatlapot</w:t>
      </w:r>
      <w:r w:rsidRPr="00371524">
        <w:rPr>
          <w:sz w:val="22"/>
          <w:szCs w:val="22"/>
        </w:rPr>
        <w:t xml:space="preserve"> is szíveskedjenek azonnal a tagdíjbefizetést követően csoportosan vagy egyénileg az alábbiakban megadott elérhetőségeim egyikére, </w:t>
      </w:r>
      <w:r w:rsidRPr="00371524">
        <w:rPr>
          <w:b/>
          <w:sz w:val="22"/>
          <w:szCs w:val="22"/>
        </w:rPr>
        <w:t>lehetőleg e-mail-re elküldeni</w:t>
      </w:r>
      <w:r w:rsidRPr="00371524">
        <w:rPr>
          <w:sz w:val="22"/>
          <w:szCs w:val="22"/>
        </w:rPr>
        <w:t>, vagy az ott megkért adatokat levélben közölni, a korrekt és gyors azonosíthatóság miatt.</w:t>
      </w:r>
    </w:p>
    <w:p w:rsidR="00843A29" w:rsidRPr="00371524" w:rsidRDefault="00843A29" w:rsidP="003C6B8F">
      <w:pPr>
        <w:spacing w:after="0"/>
        <w:jc w:val="both"/>
        <w:rPr>
          <w:sz w:val="22"/>
          <w:szCs w:val="22"/>
        </w:rPr>
      </w:pPr>
    </w:p>
    <w:p w:rsidR="00843A29" w:rsidRPr="00371524" w:rsidRDefault="00843A29" w:rsidP="003909E7">
      <w:pPr>
        <w:jc w:val="both"/>
        <w:rPr>
          <w:sz w:val="22"/>
          <w:szCs w:val="22"/>
        </w:rPr>
      </w:pPr>
      <w:r w:rsidRPr="00371524">
        <w:rPr>
          <w:b/>
          <w:sz w:val="22"/>
          <w:szCs w:val="22"/>
        </w:rPr>
        <w:lastRenderedPageBreak/>
        <w:t xml:space="preserve">Az utalásnál a kedvezményezett neve: </w:t>
      </w:r>
      <w:r w:rsidRPr="00371524">
        <w:rPr>
          <w:sz w:val="22"/>
          <w:szCs w:val="22"/>
        </w:rPr>
        <w:t>Magyar Gyógyszerésztudományi Társaság Kórházi Gyógyszerészeti Szervezet (használható a rövid név:</w:t>
      </w:r>
      <w:r>
        <w:rPr>
          <w:sz w:val="22"/>
          <w:szCs w:val="22"/>
        </w:rPr>
        <w:t xml:space="preserve"> </w:t>
      </w:r>
      <w:r w:rsidRPr="00371524">
        <w:rPr>
          <w:sz w:val="22"/>
          <w:szCs w:val="22"/>
        </w:rPr>
        <w:t>MGYT-KGYSZ).</w:t>
      </w:r>
    </w:p>
    <w:p w:rsidR="00843A29" w:rsidRPr="00371524" w:rsidRDefault="00843A29" w:rsidP="0094475A">
      <w:pPr>
        <w:jc w:val="center"/>
        <w:rPr>
          <w:sz w:val="22"/>
          <w:szCs w:val="22"/>
        </w:rPr>
      </w:pPr>
      <w:r w:rsidRPr="00371524">
        <w:rPr>
          <w:sz w:val="22"/>
          <w:szCs w:val="22"/>
        </w:rPr>
        <w:t>Fontos, hogy a tagdíjak</w:t>
      </w:r>
      <w:r w:rsidR="00F6631C">
        <w:rPr>
          <w:sz w:val="22"/>
          <w:szCs w:val="22"/>
        </w:rPr>
        <w:t xml:space="preserve"> befizetési határideje</w:t>
      </w:r>
      <w:r w:rsidR="00B66680">
        <w:rPr>
          <w:sz w:val="22"/>
          <w:szCs w:val="22"/>
        </w:rPr>
        <w:t>:</w:t>
      </w:r>
    </w:p>
    <w:p w:rsidR="00843A29" w:rsidRPr="00371524" w:rsidRDefault="003E56CD" w:rsidP="00F6631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2016</w:t>
      </w:r>
      <w:r w:rsidR="00B66680">
        <w:rPr>
          <w:b/>
          <w:sz w:val="22"/>
          <w:szCs w:val="22"/>
        </w:rPr>
        <w:t xml:space="preserve">. </w:t>
      </w:r>
      <w:r w:rsidR="00843A29" w:rsidRPr="00371524">
        <w:rPr>
          <w:b/>
          <w:sz w:val="22"/>
          <w:szCs w:val="22"/>
        </w:rPr>
        <w:t>március 30</w:t>
      </w:r>
      <w:r w:rsidR="00F6631C">
        <w:rPr>
          <w:b/>
          <w:sz w:val="22"/>
          <w:szCs w:val="22"/>
        </w:rPr>
        <w:t>.</w:t>
      </w:r>
    </w:p>
    <w:p w:rsidR="00843A29" w:rsidRPr="00371524" w:rsidRDefault="00843A29" w:rsidP="003C6B8F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>Kérem a tisztelt kollegák segítő együttműködését!</w:t>
      </w:r>
    </w:p>
    <w:p w:rsidR="00843A29" w:rsidRPr="00371524" w:rsidRDefault="00843A29" w:rsidP="003C6B8F">
      <w:pPr>
        <w:jc w:val="both"/>
        <w:rPr>
          <w:sz w:val="22"/>
          <w:szCs w:val="22"/>
        </w:rPr>
      </w:pPr>
    </w:p>
    <w:p w:rsidR="00843A29" w:rsidRPr="00371524" w:rsidRDefault="00843A29" w:rsidP="003C6B8F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>Pécs, 2</w:t>
      </w:r>
      <w:r w:rsidR="003E56CD">
        <w:rPr>
          <w:sz w:val="22"/>
          <w:szCs w:val="22"/>
        </w:rPr>
        <w:t>016. január 26</w:t>
      </w:r>
      <w:r w:rsidRPr="00371524">
        <w:rPr>
          <w:sz w:val="22"/>
          <w:szCs w:val="22"/>
        </w:rPr>
        <w:t>.</w:t>
      </w:r>
    </w:p>
    <w:p w:rsidR="00843A29" w:rsidRDefault="00843A29" w:rsidP="003C6B8F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  <w:t>Köszönettel:</w:t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  <w:t xml:space="preserve">    </w:t>
      </w:r>
      <w:r w:rsidRPr="00371524">
        <w:rPr>
          <w:sz w:val="22"/>
          <w:szCs w:val="22"/>
        </w:rPr>
        <w:tab/>
      </w:r>
    </w:p>
    <w:p w:rsidR="00843A29" w:rsidRPr="00371524" w:rsidRDefault="00843A29" w:rsidP="00371524">
      <w:pPr>
        <w:ind w:left="5100" w:firstLine="510"/>
        <w:jc w:val="both"/>
        <w:rPr>
          <w:b/>
          <w:sz w:val="22"/>
          <w:szCs w:val="22"/>
        </w:rPr>
      </w:pPr>
      <w:r w:rsidRPr="00371524">
        <w:rPr>
          <w:b/>
          <w:sz w:val="22"/>
          <w:szCs w:val="22"/>
        </w:rPr>
        <w:t xml:space="preserve">Szabóné dr. Schirm Szilvia </w:t>
      </w:r>
      <w:proofErr w:type="spellStart"/>
      <w:r w:rsidRPr="00371524">
        <w:rPr>
          <w:b/>
          <w:sz w:val="22"/>
          <w:szCs w:val="22"/>
        </w:rPr>
        <w:t>sk</w:t>
      </w:r>
      <w:proofErr w:type="spellEnd"/>
      <w:r w:rsidRPr="00371524">
        <w:rPr>
          <w:b/>
          <w:sz w:val="22"/>
          <w:szCs w:val="22"/>
        </w:rPr>
        <w:t>.</w:t>
      </w:r>
    </w:p>
    <w:p w:rsidR="00843A29" w:rsidRPr="00371524" w:rsidRDefault="00843A29" w:rsidP="003C6B8F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</w:r>
      <w:r w:rsidRPr="00371524">
        <w:rPr>
          <w:sz w:val="22"/>
          <w:szCs w:val="22"/>
        </w:rPr>
        <w:tab/>
        <w:t xml:space="preserve">Gazdasági ügyekért felelős </w:t>
      </w:r>
    </w:p>
    <w:p w:rsidR="00843A29" w:rsidRPr="00371524" w:rsidRDefault="00843A29" w:rsidP="00693043">
      <w:pPr>
        <w:ind w:left="5100" w:firstLine="510"/>
        <w:jc w:val="both"/>
        <w:rPr>
          <w:sz w:val="22"/>
          <w:szCs w:val="22"/>
        </w:rPr>
      </w:pPr>
      <w:proofErr w:type="gramStart"/>
      <w:r w:rsidRPr="00371524">
        <w:rPr>
          <w:sz w:val="22"/>
          <w:szCs w:val="22"/>
        </w:rPr>
        <w:t>MGYT-KGYSZ  alelnök</w:t>
      </w:r>
      <w:proofErr w:type="gramEnd"/>
    </w:p>
    <w:p w:rsidR="00843A29" w:rsidRPr="00371524" w:rsidRDefault="00843A29" w:rsidP="003C6B8F">
      <w:pPr>
        <w:jc w:val="both"/>
        <w:rPr>
          <w:sz w:val="22"/>
          <w:szCs w:val="22"/>
        </w:rPr>
      </w:pPr>
    </w:p>
    <w:p w:rsidR="00843A29" w:rsidRPr="00371524" w:rsidRDefault="00843A29" w:rsidP="003C6B8F">
      <w:pPr>
        <w:jc w:val="both"/>
        <w:rPr>
          <w:sz w:val="22"/>
          <w:szCs w:val="22"/>
        </w:rPr>
      </w:pPr>
      <w:r w:rsidRPr="00371524">
        <w:rPr>
          <w:sz w:val="22"/>
          <w:szCs w:val="22"/>
        </w:rPr>
        <w:t>Elérhetőségeim:</w:t>
      </w:r>
    </w:p>
    <w:p w:rsidR="00843A29" w:rsidRPr="00371524" w:rsidRDefault="00D464D9" w:rsidP="005F1285">
      <w:pPr>
        <w:spacing w:after="0"/>
        <w:jc w:val="both"/>
        <w:rPr>
          <w:sz w:val="22"/>
          <w:szCs w:val="22"/>
        </w:rPr>
      </w:pPr>
      <w:hyperlink r:id="rId7" w:history="1">
        <w:r w:rsidR="00843A29" w:rsidRPr="00371524">
          <w:rPr>
            <w:rStyle w:val="Hiperhivatkozs"/>
            <w:color w:val="auto"/>
            <w:sz w:val="22"/>
            <w:szCs w:val="22"/>
          </w:rPr>
          <w:t>schirm.szilvia@pte.hu</w:t>
        </w:r>
      </w:hyperlink>
    </w:p>
    <w:p w:rsidR="00843A29" w:rsidRPr="00371524" w:rsidRDefault="00843A29" w:rsidP="005F1285">
      <w:pPr>
        <w:spacing w:after="0"/>
        <w:jc w:val="both"/>
        <w:rPr>
          <w:sz w:val="22"/>
          <w:szCs w:val="22"/>
        </w:rPr>
      </w:pPr>
      <w:r w:rsidRPr="00371524">
        <w:rPr>
          <w:sz w:val="22"/>
          <w:szCs w:val="22"/>
        </w:rPr>
        <w:t>Tel: 72/536-001/35018 mellék</w:t>
      </w:r>
    </w:p>
    <w:p w:rsidR="00843A29" w:rsidRPr="00371524" w:rsidRDefault="00843A29" w:rsidP="005F1285">
      <w:pPr>
        <w:spacing w:after="0"/>
        <w:jc w:val="both"/>
        <w:rPr>
          <w:sz w:val="22"/>
          <w:szCs w:val="22"/>
        </w:rPr>
      </w:pPr>
      <w:r w:rsidRPr="00371524">
        <w:rPr>
          <w:sz w:val="22"/>
          <w:szCs w:val="22"/>
        </w:rPr>
        <w:t>Fax: 72/536-285</w:t>
      </w:r>
    </w:p>
    <w:p w:rsidR="00843A29" w:rsidRPr="00371524" w:rsidRDefault="00843A29" w:rsidP="005F1285">
      <w:pPr>
        <w:spacing w:after="0"/>
        <w:jc w:val="both"/>
        <w:rPr>
          <w:sz w:val="22"/>
          <w:szCs w:val="22"/>
        </w:rPr>
      </w:pPr>
      <w:r w:rsidRPr="00371524">
        <w:rPr>
          <w:sz w:val="22"/>
          <w:szCs w:val="22"/>
        </w:rPr>
        <w:t xml:space="preserve">Postacím: 7623 Pécs, </w:t>
      </w:r>
      <w:proofErr w:type="spellStart"/>
      <w:r w:rsidRPr="00371524">
        <w:rPr>
          <w:sz w:val="22"/>
          <w:szCs w:val="22"/>
        </w:rPr>
        <w:t>Erreth</w:t>
      </w:r>
      <w:proofErr w:type="spellEnd"/>
      <w:r w:rsidRPr="00371524">
        <w:rPr>
          <w:sz w:val="22"/>
          <w:szCs w:val="22"/>
        </w:rPr>
        <w:t xml:space="preserve"> Lajos u. 9.</w:t>
      </w:r>
    </w:p>
    <w:p w:rsidR="00843A29" w:rsidRPr="00371524" w:rsidRDefault="00843A29" w:rsidP="005F1285">
      <w:pPr>
        <w:spacing w:after="0"/>
        <w:jc w:val="both"/>
        <w:rPr>
          <w:sz w:val="22"/>
          <w:szCs w:val="22"/>
        </w:rPr>
      </w:pPr>
    </w:p>
    <w:p w:rsidR="00843A29" w:rsidRPr="00371524" w:rsidRDefault="00843A29" w:rsidP="005F1285">
      <w:pPr>
        <w:spacing w:after="0"/>
        <w:jc w:val="both"/>
        <w:rPr>
          <w:sz w:val="22"/>
          <w:szCs w:val="22"/>
        </w:rPr>
      </w:pPr>
    </w:p>
    <w:p w:rsidR="00843A29" w:rsidRPr="00371524" w:rsidRDefault="00843A29" w:rsidP="005F1285">
      <w:pPr>
        <w:spacing w:after="0"/>
        <w:jc w:val="both"/>
        <w:rPr>
          <w:sz w:val="22"/>
          <w:szCs w:val="22"/>
        </w:rPr>
      </w:pPr>
    </w:p>
    <w:p w:rsidR="00843A29" w:rsidRPr="00371524" w:rsidRDefault="00843A29" w:rsidP="005F1285">
      <w:pPr>
        <w:spacing w:after="0"/>
        <w:jc w:val="both"/>
        <w:rPr>
          <w:sz w:val="22"/>
          <w:szCs w:val="22"/>
        </w:rPr>
      </w:pPr>
    </w:p>
    <w:p w:rsidR="00843A29" w:rsidRPr="00371524" w:rsidRDefault="00843A29" w:rsidP="005F1285">
      <w:pPr>
        <w:spacing w:after="0"/>
        <w:jc w:val="both"/>
        <w:rPr>
          <w:sz w:val="22"/>
          <w:szCs w:val="22"/>
        </w:rPr>
      </w:pPr>
      <w:proofErr w:type="gramStart"/>
      <w:r w:rsidRPr="00371524">
        <w:rPr>
          <w:sz w:val="22"/>
          <w:szCs w:val="22"/>
        </w:rPr>
        <w:t>melléklet</w:t>
      </w:r>
      <w:proofErr w:type="gramEnd"/>
      <w:r w:rsidRPr="00371524">
        <w:rPr>
          <w:sz w:val="22"/>
          <w:szCs w:val="22"/>
        </w:rPr>
        <w:t>: 1 oldal táblázat</w:t>
      </w:r>
    </w:p>
    <w:p w:rsidR="00843A29" w:rsidRPr="00371524" w:rsidRDefault="00843A29">
      <w:pPr>
        <w:rPr>
          <w:b/>
          <w:sz w:val="22"/>
          <w:szCs w:val="22"/>
        </w:rPr>
      </w:pPr>
    </w:p>
    <w:sectPr w:rsidR="00843A29" w:rsidRPr="00371524" w:rsidSect="00750254">
      <w:headerReference w:type="default" r:id="rId8"/>
      <w:footerReference w:type="default" r:id="rId9"/>
      <w:pgSz w:w="11906" w:h="16838"/>
      <w:pgMar w:top="3119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D9" w:rsidRDefault="00D464D9" w:rsidP="0071166E">
      <w:pPr>
        <w:spacing w:after="0" w:line="240" w:lineRule="auto"/>
      </w:pPr>
      <w:r>
        <w:separator/>
      </w:r>
    </w:p>
  </w:endnote>
  <w:endnote w:type="continuationSeparator" w:id="0">
    <w:p w:rsidR="00D464D9" w:rsidRDefault="00D464D9" w:rsidP="0071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29" w:rsidRPr="00BA78FB" w:rsidRDefault="00D464D9" w:rsidP="00750254">
    <w:pPr>
      <w:pStyle w:val="llb"/>
      <w:tabs>
        <w:tab w:val="clear" w:pos="9072"/>
        <w:tab w:val="right" w:pos="10490"/>
      </w:tabs>
      <w:jc w:val="center"/>
      <w:rPr>
        <w:rFonts w:ascii="Trebuchet MS" w:hAnsi="Trebuchet MS"/>
        <w:noProof/>
        <w:color w:val="0070C0"/>
        <w:sz w:val="16"/>
        <w:lang w:eastAsia="hu-HU"/>
      </w:rPr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1.6pt;margin-top:-4.8pt;width:595.5pt;height:0;z-index:251662336" o:connectortype="straight" strokecolor="#548dd4"/>
      </w:pict>
    </w:r>
    <w:r w:rsidR="00843A29" w:rsidRPr="00BA78FB">
      <w:rPr>
        <w:rFonts w:ascii="Trebuchet MS" w:hAnsi="Trebuchet MS"/>
        <w:noProof/>
        <w:color w:val="0070C0"/>
        <w:sz w:val="16"/>
        <w:lang w:eastAsia="hu-HU"/>
      </w:rPr>
      <w:t>MGYT Kórházi Gyógyszerészeti Szervezete (önálló jogi személy) • Levélcím: 4032 Debrecen, Nagyerdei krt. 98.</w:t>
    </w:r>
  </w:p>
  <w:p w:rsidR="00843A29" w:rsidRPr="00BA78FB" w:rsidRDefault="00843A29" w:rsidP="00750254">
    <w:pPr>
      <w:pStyle w:val="llb"/>
      <w:tabs>
        <w:tab w:val="clear" w:pos="9072"/>
        <w:tab w:val="right" w:pos="10490"/>
      </w:tabs>
      <w:ind w:left="1417" w:hanging="1417"/>
      <w:jc w:val="center"/>
      <w:rPr>
        <w:rFonts w:ascii="Trebuchet MS" w:hAnsi="Trebuchet MS"/>
        <w:color w:val="0070C0"/>
        <w:sz w:val="16"/>
      </w:rPr>
    </w:pPr>
    <w:r w:rsidRPr="00BA78FB">
      <w:rPr>
        <w:rFonts w:ascii="Trebuchet MS" w:hAnsi="Trebuchet MS"/>
        <w:color w:val="0070C0"/>
        <w:sz w:val="16"/>
      </w:rPr>
      <w:t>Telefon: (06-52) 255-645; fax: (06-52) 255-041</w:t>
    </w:r>
    <w:r w:rsidRPr="00BA78FB">
      <w:rPr>
        <w:rFonts w:ascii="Trebuchet MS" w:hAnsi="Trebuchet MS"/>
        <w:noProof/>
        <w:color w:val="0070C0"/>
        <w:sz w:val="16"/>
        <w:lang w:eastAsia="hu-HU"/>
      </w:rPr>
      <w:t xml:space="preserve"> • E-mail: szabocs@med.unideb.hu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D9" w:rsidRDefault="00D464D9" w:rsidP="0071166E">
      <w:pPr>
        <w:spacing w:after="0" w:line="240" w:lineRule="auto"/>
      </w:pPr>
      <w:r>
        <w:separator/>
      </w:r>
    </w:p>
  </w:footnote>
  <w:footnote w:type="continuationSeparator" w:id="0">
    <w:p w:rsidR="00D464D9" w:rsidRDefault="00D464D9" w:rsidP="0071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29" w:rsidRDefault="00410AD4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-1128395</wp:posOffset>
          </wp:positionH>
          <wp:positionV relativeFrom="paragraph">
            <wp:posOffset>-601980</wp:posOffset>
          </wp:positionV>
          <wp:extent cx="8001000" cy="2114550"/>
          <wp:effectExtent l="19050" t="0" r="0" b="0"/>
          <wp:wrapNone/>
          <wp:docPr id="1" name="Kép 3" descr="Korhazi_levelpapir-magyar-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orhazi_levelpapir-magyar-F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211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A1E"/>
    <w:multiLevelType w:val="hybridMultilevel"/>
    <w:tmpl w:val="3EC4383A"/>
    <w:lvl w:ilvl="0" w:tplc="1616D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2C20"/>
    <w:multiLevelType w:val="hybridMultilevel"/>
    <w:tmpl w:val="1D9C4BF4"/>
    <w:lvl w:ilvl="0" w:tplc="040E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10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6E"/>
    <w:rsid w:val="0003409B"/>
    <w:rsid w:val="00055DF7"/>
    <w:rsid w:val="0005614E"/>
    <w:rsid w:val="00086535"/>
    <w:rsid w:val="00092708"/>
    <w:rsid w:val="0009572D"/>
    <w:rsid w:val="000B240D"/>
    <w:rsid w:val="000B6513"/>
    <w:rsid w:val="000E0A6E"/>
    <w:rsid w:val="00101F7E"/>
    <w:rsid w:val="00116CBC"/>
    <w:rsid w:val="00122A38"/>
    <w:rsid w:val="00127FE9"/>
    <w:rsid w:val="0015637B"/>
    <w:rsid w:val="00176E3E"/>
    <w:rsid w:val="00195071"/>
    <w:rsid w:val="001C37F3"/>
    <w:rsid w:val="001C57AA"/>
    <w:rsid w:val="001E511B"/>
    <w:rsid w:val="001F60B8"/>
    <w:rsid w:val="00223750"/>
    <w:rsid w:val="00263CEC"/>
    <w:rsid w:val="002A196F"/>
    <w:rsid w:val="002B50B0"/>
    <w:rsid w:val="002C7B71"/>
    <w:rsid w:val="002E2FDA"/>
    <w:rsid w:val="00305023"/>
    <w:rsid w:val="00321E89"/>
    <w:rsid w:val="003279F7"/>
    <w:rsid w:val="00335F9C"/>
    <w:rsid w:val="0033633A"/>
    <w:rsid w:val="00347963"/>
    <w:rsid w:val="00371524"/>
    <w:rsid w:val="00374210"/>
    <w:rsid w:val="0037735B"/>
    <w:rsid w:val="003909E7"/>
    <w:rsid w:val="003A4D5E"/>
    <w:rsid w:val="003C6B8F"/>
    <w:rsid w:val="003C6D4B"/>
    <w:rsid w:val="003E56CD"/>
    <w:rsid w:val="003F07BC"/>
    <w:rsid w:val="00410AD4"/>
    <w:rsid w:val="00411883"/>
    <w:rsid w:val="00466F65"/>
    <w:rsid w:val="0047104E"/>
    <w:rsid w:val="00471222"/>
    <w:rsid w:val="004C7180"/>
    <w:rsid w:val="004D1BE3"/>
    <w:rsid w:val="004D7262"/>
    <w:rsid w:val="004F57F8"/>
    <w:rsid w:val="00506274"/>
    <w:rsid w:val="00517FDC"/>
    <w:rsid w:val="005327D4"/>
    <w:rsid w:val="00573F6F"/>
    <w:rsid w:val="0058106D"/>
    <w:rsid w:val="005C4D72"/>
    <w:rsid w:val="005D27C4"/>
    <w:rsid w:val="005D2FDC"/>
    <w:rsid w:val="005F1285"/>
    <w:rsid w:val="00607DBC"/>
    <w:rsid w:val="00617BA4"/>
    <w:rsid w:val="006302D2"/>
    <w:rsid w:val="00646FEB"/>
    <w:rsid w:val="00693043"/>
    <w:rsid w:val="006936F3"/>
    <w:rsid w:val="006B2318"/>
    <w:rsid w:val="006B32D9"/>
    <w:rsid w:val="006F1EC8"/>
    <w:rsid w:val="0071166E"/>
    <w:rsid w:val="00734CE2"/>
    <w:rsid w:val="00736C73"/>
    <w:rsid w:val="00750254"/>
    <w:rsid w:val="00760500"/>
    <w:rsid w:val="007649B4"/>
    <w:rsid w:val="00767644"/>
    <w:rsid w:val="00772331"/>
    <w:rsid w:val="007734CF"/>
    <w:rsid w:val="00777A84"/>
    <w:rsid w:val="007A39F8"/>
    <w:rsid w:val="007A42C9"/>
    <w:rsid w:val="007E26F5"/>
    <w:rsid w:val="0081416B"/>
    <w:rsid w:val="00835DCC"/>
    <w:rsid w:val="00843A29"/>
    <w:rsid w:val="0087262E"/>
    <w:rsid w:val="00896F8C"/>
    <w:rsid w:val="008B69DD"/>
    <w:rsid w:val="008E717B"/>
    <w:rsid w:val="008F28C1"/>
    <w:rsid w:val="009139B1"/>
    <w:rsid w:val="0094475A"/>
    <w:rsid w:val="009B5558"/>
    <w:rsid w:val="009F5F5C"/>
    <w:rsid w:val="00A05C68"/>
    <w:rsid w:val="00A82912"/>
    <w:rsid w:val="00AB048F"/>
    <w:rsid w:val="00AE07E7"/>
    <w:rsid w:val="00AE1773"/>
    <w:rsid w:val="00AF0236"/>
    <w:rsid w:val="00B013EF"/>
    <w:rsid w:val="00B073FF"/>
    <w:rsid w:val="00B41CD9"/>
    <w:rsid w:val="00B52650"/>
    <w:rsid w:val="00B635D3"/>
    <w:rsid w:val="00B66680"/>
    <w:rsid w:val="00BA3705"/>
    <w:rsid w:val="00BA4DE6"/>
    <w:rsid w:val="00BA78FB"/>
    <w:rsid w:val="00BB5150"/>
    <w:rsid w:val="00BC2C02"/>
    <w:rsid w:val="00BD0C25"/>
    <w:rsid w:val="00BD5E38"/>
    <w:rsid w:val="00BF4ED6"/>
    <w:rsid w:val="00C11A61"/>
    <w:rsid w:val="00C4710E"/>
    <w:rsid w:val="00C606B3"/>
    <w:rsid w:val="00C814D4"/>
    <w:rsid w:val="00C85F4F"/>
    <w:rsid w:val="00CF261E"/>
    <w:rsid w:val="00D10121"/>
    <w:rsid w:val="00D22270"/>
    <w:rsid w:val="00D34CDB"/>
    <w:rsid w:val="00D4016E"/>
    <w:rsid w:val="00D464D9"/>
    <w:rsid w:val="00D83FBC"/>
    <w:rsid w:val="00DA4BE2"/>
    <w:rsid w:val="00DB1BF0"/>
    <w:rsid w:val="00DB6F7D"/>
    <w:rsid w:val="00DC421E"/>
    <w:rsid w:val="00DE042E"/>
    <w:rsid w:val="00E1712F"/>
    <w:rsid w:val="00E62616"/>
    <w:rsid w:val="00E93979"/>
    <w:rsid w:val="00ED4594"/>
    <w:rsid w:val="00ED4776"/>
    <w:rsid w:val="00ED4B62"/>
    <w:rsid w:val="00EE78BC"/>
    <w:rsid w:val="00EF0541"/>
    <w:rsid w:val="00F127F9"/>
    <w:rsid w:val="00F271BC"/>
    <w:rsid w:val="00F27416"/>
    <w:rsid w:val="00F62068"/>
    <w:rsid w:val="00F66125"/>
    <w:rsid w:val="00F6631C"/>
    <w:rsid w:val="00F95C9D"/>
    <w:rsid w:val="00F97861"/>
    <w:rsid w:val="00FA1451"/>
    <w:rsid w:val="00FA1E99"/>
    <w:rsid w:val="00FA249D"/>
    <w:rsid w:val="00FC3567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5E916CE-A707-4C7A-A570-E4B43E6E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1E99"/>
    <w:pPr>
      <w:spacing w:after="200"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1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1166E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71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1166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1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1166E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locked/>
    <w:rsid w:val="00F97861"/>
    <w:pPr>
      <w:spacing w:after="0" w:line="240" w:lineRule="auto"/>
      <w:jc w:val="center"/>
    </w:pPr>
    <w:rPr>
      <w:rFonts w:eastAsia="Times New Roman"/>
      <w:b/>
      <w:bCs/>
      <w:sz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F97861"/>
    <w:rPr>
      <w:rFonts w:eastAsia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99"/>
    <w:qFormat/>
    <w:rsid w:val="00646FE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F12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irm.szilvia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Nyugdíjas Kórházi Gyógyszerészek Baráti Köre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Nyugdíjas Kórházi Gyógyszerészek Baráti Köre</dc:title>
  <dc:creator>Horváth László</dc:creator>
  <cp:lastModifiedBy>Bea</cp:lastModifiedBy>
  <cp:revision>5</cp:revision>
  <cp:lastPrinted>2013-05-07T09:35:00Z</cp:lastPrinted>
  <dcterms:created xsi:type="dcterms:W3CDTF">2016-01-26T14:39:00Z</dcterms:created>
  <dcterms:modified xsi:type="dcterms:W3CDTF">2016-02-01T13:24:00Z</dcterms:modified>
</cp:coreProperties>
</file>